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8276B">
      <w:pPr>
        <w:wordWrap w:val="0"/>
        <w:spacing w:line="480" w:lineRule="auto"/>
        <w:ind w:right="210"/>
        <w:jc w:val="right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第一联 教务处留存</w:t>
      </w:r>
    </w:p>
    <w:p w14:paraId="4CE6F08E">
      <w:pPr>
        <w:widowControl/>
        <w:spacing w:line="500" w:lineRule="exact"/>
        <w:ind w:left="-714" w:leftChars="-340" w:firstLine="320" w:firstLineChars="100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塔里木职业技术学院调课回执单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153"/>
        <w:gridCol w:w="1987"/>
        <w:gridCol w:w="2827"/>
      </w:tblGrid>
      <w:tr w14:paraId="4B901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5" w:type="dxa"/>
            <w:noWrap w:val="0"/>
            <w:vAlign w:val="center"/>
          </w:tcPr>
          <w:p w14:paraId="1729009D">
            <w:pPr>
              <w:widowControl/>
              <w:snapToGrid w:val="0"/>
              <w:spacing w:line="24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  <w:t>教师姓名</w:t>
            </w:r>
          </w:p>
        </w:tc>
        <w:tc>
          <w:tcPr>
            <w:tcW w:w="2153" w:type="dxa"/>
            <w:noWrap w:val="0"/>
            <w:vAlign w:val="center"/>
          </w:tcPr>
          <w:p w14:paraId="180DAECB">
            <w:pPr>
              <w:widowControl/>
              <w:snapToGrid w:val="0"/>
              <w:spacing w:line="24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3A5BF36F">
            <w:pPr>
              <w:widowControl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  <w:t>所在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二级学院</w:t>
            </w:r>
          </w:p>
        </w:tc>
        <w:tc>
          <w:tcPr>
            <w:tcW w:w="2827" w:type="dxa"/>
            <w:noWrap w:val="0"/>
            <w:vAlign w:val="center"/>
          </w:tcPr>
          <w:p w14:paraId="6BAC2ABF">
            <w:pPr>
              <w:spacing w:line="240" w:lineRule="auto"/>
              <w:jc w:val="center"/>
              <w:rPr>
                <w:rFonts w:ascii="方正仿宋简体" w:hAnsi="方正仿宋简体" w:eastAsia="方正仿宋简体" w:cs="宋体"/>
                <w:b/>
                <w:color w:val="000000"/>
                <w:kern w:val="0"/>
                <w:sz w:val="24"/>
              </w:rPr>
            </w:pPr>
          </w:p>
        </w:tc>
      </w:tr>
      <w:tr w14:paraId="59348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5" w:type="dxa"/>
            <w:noWrap w:val="0"/>
            <w:vAlign w:val="center"/>
          </w:tcPr>
          <w:p w14:paraId="15B6F048">
            <w:pPr>
              <w:widowControl/>
              <w:snapToGrid w:val="0"/>
              <w:spacing w:line="24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6967" w:type="dxa"/>
            <w:gridSpan w:val="3"/>
            <w:noWrap w:val="0"/>
            <w:vAlign w:val="center"/>
          </w:tcPr>
          <w:p w14:paraId="275799C2">
            <w:pPr>
              <w:widowControl/>
              <w:snapToGrid w:val="0"/>
              <w:spacing w:line="24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C733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5" w:type="dxa"/>
            <w:noWrap w:val="0"/>
            <w:vAlign w:val="center"/>
          </w:tcPr>
          <w:p w14:paraId="3779D0E5">
            <w:pPr>
              <w:widowControl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上课时间</w:t>
            </w:r>
          </w:p>
        </w:tc>
        <w:tc>
          <w:tcPr>
            <w:tcW w:w="2153" w:type="dxa"/>
            <w:noWrap w:val="0"/>
            <w:vAlign w:val="center"/>
          </w:tcPr>
          <w:p w14:paraId="2BFE0848">
            <w:pPr>
              <w:widowControl/>
              <w:snapToGrid w:val="0"/>
              <w:spacing w:line="24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30D012B2">
            <w:pPr>
              <w:widowControl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上课地点</w:t>
            </w:r>
          </w:p>
        </w:tc>
        <w:tc>
          <w:tcPr>
            <w:tcW w:w="2827" w:type="dxa"/>
            <w:noWrap w:val="0"/>
            <w:vAlign w:val="center"/>
          </w:tcPr>
          <w:p w14:paraId="7C09F040">
            <w:pPr>
              <w:widowControl/>
              <w:snapToGrid w:val="0"/>
              <w:spacing w:line="24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F8B6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5" w:type="dxa"/>
            <w:noWrap w:val="0"/>
            <w:vAlign w:val="center"/>
          </w:tcPr>
          <w:p w14:paraId="31873AB3">
            <w:pPr>
              <w:widowControl/>
              <w:snapToGrid w:val="0"/>
              <w:spacing w:line="24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  <w:t>补课时间</w:t>
            </w:r>
          </w:p>
        </w:tc>
        <w:tc>
          <w:tcPr>
            <w:tcW w:w="2153" w:type="dxa"/>
            <w:noWrap w:val="0"/>
            <w:vAlign w:val="center"/>
          </w:tcPr>
          <w:p w14:paraId="36164307">
            <w:pPr>
              <w:widowControl/>
              <w:snapToGrid w:val="0"/>
              <w:spacing w:line="24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39B1CB17">
            <w:pPr>
              <w:widowControl/>
              <w:snapToGrid w:val="0"/>
              <w:spacing w:line="24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  <w:t>补课地点</w:t>
            </w:r>
          </w:p>
        </w:tc>
        <w:tc>
          <w:tcPr>
            <w:tcW w:w="2827" w:type="dxa"/>
            <w:noWrap w:val="0"/>
            <w:vAlign w:val="center"/>
          </w:tcPr>
          <w:p w14:paraId="4E0DCCDF">
            <w:pPr>
              <w:spacing w:line="240" w:lineRule="auto"/>
              <w:jc w:val="center"/>
              <w:rPr>
                <w:rFonts w:ascii="方正仿宋简体" w:hAnsi="方正仿宋简体" w:eastAsia="方正仿宋简体" w:cs="宋体"/>
                <w:b/>
                <w:color w:val="000000"/>
                <w:kern w:val="0"/>
                <w:sz w:val="24"/>
              </w:rPr>
            </w:pPr>
          </w:p>
        </w:tc>
      </w:tr>
      <w:tr w14:paraId="25E32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5" w:type="dxa"/>
            <w:noWrap w:val="0"/>
            <w:vAlign w:val="center"/>
          </w:tcPr>
          <w:p w14:paraId="449017F9">
            <w:pPr>
              <w:widowControl/>
              <w:snapToGrid w:val="0"/>
              <w:spacing w:line="24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  <w:t>授课班级</w:t>
            </w:r>
          </w:p>
        </w:tc>
        <w:tc>
          <w:tcPr>
            <w:tcW w:w="2153" w:type="dxa"/>
            <w:noWrap w:val="0"/>
            <w:vAlign w:val="center"/>
          </w:tcPr>
          <w:p w14:paraId="7B74FE79">
            <w:pPr>
              <w:widowControl/>
              <w:snapToGrid w:val="0"/>
              <w:spacing w:line="24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3B6B6BC2">
            <w:pPr>
              <w:widowControl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2827" w:type="dxa"/>
            <w:noWrap w:val="0"/>
            <w:vAlign w:val="center"/>
          </w:tcPr>
          <w:p w14:paraId="61B8AFD6">
            <w:pPr>
              <w:widowControl/>
              <w:snapToGrid w:val="0"/>
              <w:spacing w:line="24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B4BA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5" w:type="dxa"/>
            <w:noWrap w:val="0"/>
            <w:vAlign w:val="center"/>
          </w:tcPr>
          <w:p w14:paraId="219E8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专业负责人</w:t>
            </w:r>
          </w:p>
          <w:p w14:paraId="7BD01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  <w:t>签字</w:t>
            </w:r>
          </w:p>
        </w:tc>
        <w:tc>
          <w:tcPr>
            <w:tcW w:w="2153" w:type="dxa"/>
            <w:noWrap w:val="0"/>
            <w:vAlign w:val="center"/>
          </w:tcPr>
          <w:p w14:paraId="7F62B4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20FD0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教学秘书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  <w:t>签字</w:t>
            </w:r>
          </w:p>
        </w:tc>
        <w:tc>
          <w:tcPr>
            <w:tcW w:w="2827" w:type="dxa"/>
            <w:noWrap w:val="0"/>
            <w:vAlign w:val="center"/>
          </w:tcPr>
          <w:p w14:paraId="484AD889">
            <w:pPr>
              <w:spacing w:line="240" w:lineRule="auto"/>
              <w:jc w:val="center"/>
              <w:rPr>
                <w:rFonts w:ascii="方正仿宋简体" w:hAnsi="方正仿宋简体" w:eastAsia="方正仿宋简体" w:cs="宋体"/>
                <w:b/>
                <w:color w:val="000000"/>
                <w:kern w:val="0"/>
                <w:sz w:val="24"/>
              </w:rPr>
            </w:pPr>
          </w:p>
        </w:tc>
      </w:tr>
      <w:tr w14:paraId="6A005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5" w:type="dxa"/>
            <w:noWrap w:val="0"/>
            <w:vAlign w:val="center"/>
          </w:tcPr>
          <w:p w14:paraId="49769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二级学院签章</w:t>
            </w:r>
          </w:p>
        </w:tc>
        <w:tc>
          <w:tcPr>
            <w:tcW w:w="2153" w:type="dxa"/>
            <w:noWrap w:val="0"/>
            <w:vAlign w:val="center"/>
          </w:tcPr>
          <w:p w14:paraId="6DCC6D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2E09CE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分管领导签字</w:t>
            </w:r>
          </w:p>
        </w:tc>
        <w:tc>
          <w:tcPr>
            <w:tcW w:w="2827" w:type="dxa"/>
            <w:noWrap w:val="0"/>
            <w:vAlign w:val="center"/>
          </w:tcPr>
          <w:p w14:paraId="74374825">
            <w:pPr>
              <w:spacing w:line="240" w:lineRule="auto"/>
              <w:jc w:val="center"/>
              <w:rPr>
                <w:rFonts w:ascii="方正仿宋简体" w:hAnsi="方正仿宋简体" w:eastAsia="方正仿宋简体" w:cs="宋体"/>
                <w:b/>
                <w:color w:val="000000"/>
                <w:kern w:val="0"/>
                <w:sz w:val="24"/>
              </w:rPr>
            </w:pPr>
          </w:p>
        </w:tc>
      </w:tr>
    </w:tbl>
    <w:p w14:paraId="7D59E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ascii="仿宋_GB2312" w:eastAsia="仿宋_GB2312"/>
          <w:sz w:val="24"/>
        </w:rPr>
      </w:pPr>
      <w:r>
        <w:rPr>
          <w:rFonts w:hint="eastAsia" w:cs="宋体"/>
          <w:color w:val="000000"/>
          <w:kern w:val="0"/>
          <w:sz w:val="18"/>
          <w:szCs w:val="18"/>
        </w:rPr>
        <w:t>此表应在调课</w:t>
      </w:r>
      <w:r>
        <w:rPr>
          <w:rFonts w:hint="eastAsia" w:cs="宋体"/>
          <w:color w:val="000000"/>
          <w:kern w:val="0"/>
          <w:sz w:val="18"/>
          <w:szCs w:val="18"/>
          <w:lang w:val="en-US" w:eastAsia="zh-CN"/>
        </w:rPr>
        <w:t>前至少1天</w:t>
      </w:r>
      <w:r>
        <w:rPr>
          <w:rFonts w:hint="eastAsia" w:cs="宋体"/>
          <w:color w:val="000000"/>
          <w:kern w:val="0"/>
          <w:sz w:val="18"/>
          <w:szCs w:val="18"/>
        </w:rPr>
        <w:t>填写并交教务处，否则视为调课</w:t>
      </w:r>
      <w:r>
        <w:rPr>
          <w:rFonts w:hint="eastAsia" w:cs="宋体"/>
          <w:color w:val="000000"/>
          <w:kern w:val="0"/>
          <w:sz w:val="18"/>
          <w:szCs w:val="18"/>
          <w:lang w:val="en-US" w:eastAsia="zh-CN"/>
        </w:rPr>
        <w:t>无效</w:t>
      </w:r>
      <w:r>
        <w:rPr>
          <w:rFonts w:hint="eastAsia" w:cs="宋体"/>
          <w:color w:val="000000"/>
          <w:kern w:val="0"/>
          <w:sz w:val="18"/>
          <w:szCs w:val="18"/>
        </w:rPr>
        <w:t>，任课教师所属</w:t>
      </w:r>
      <w:r>
        <w:rPr>
          <w:rFonts w:hint="eastAsia" w:cs="宋体"/>
          <w:color w:val="000000"/>
          <w:kern w:val="0"/>
          <w:sz w:val="18"/>
          <w:szCs w:val="18"/>
          <w:lang w:val="en-US" w:eastAsia="zh-CN"/>
        </w:rPr>
        <w:t>二级学院</w:t>
      </w:r>
      <w:r>
        <w:rPr>
          <w:rFonts w:hint="eastAsia" w:cs="宋体"/>
          <w:color w:val="000000"/>
          <w:kern w:val="0"/>
          <w:sz w:val="18"/>
          <w:szCs w:val="18"/>
        </w:rPr>
        <w:t>和教务处各留存1份。</w:t>
      </w:r>
    </w:p>
    <w:p w14:paraId="47754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default" w:cs="宋体"/>
          <w:color w:val="000000"/>
          <w:kern w:val="0"/>
          <w:sz w:val="18"/>
          <w:szCs w:val="18"/>
          <w:lang w:val="en-US"/>
        </w:rPr>
      </w:pPr>
      <w:r>
        <w:rPr>
          <w:rFonts w:hint="eastAsia" w:cs="宋体"/>
          <w:color w:val="000000"/>
          <w:kern w:val="0"/>
          <w:sz w:val="18"/>
          <w:szCs w:val="18"/>
          <w:lang w:val="en-US" w:eastAsia="zh-CN"/>
        </w:rPr>
        <w:t>因事（病）请假调课，已完成人事请假手续，需要签批至二级学院。其他事项调课需要签批至分管领导。</w:t>
      </w:r>
    </w:p>
    <w:p w14:paraId="752C47C1"/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dotDash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4"/>
      </w:tblGrid>
      <w:tr w14:paraId="0CFF0372">
        <w:tblPrEx>
          <w:tblBorders>
            <w:top w:val="none" w:color="auto" w:sz="0" w:space="0"/>
            <w:left w:val="none" w:color="auto" w:sz="0" w:space="0"/>
            <w:bottom w:val="dotDash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4" w:type="dxa"/>
            <w:tcBorders>
              <w:tl2br w:val="nil"/>
              <w:tr2bl w:val="nil"/>
            </w:tcBorders>
          </w:tcPr>
          <w:p w14:paraId="1D7EC583">
            <w:pPr>
              <w:rPr>
                <w:vertAlign w:val="baseline"/>
              </w:rPr>
            </w:pPr>
          </w:p>
        </w:tc>
      </w:tr>
    </w:tbl>
    <w:p w14:paraId="7F771757"/>
    <w:p w14:paraId="0AA1691E"/>
    <w:p w14:paraId="2245B58D">
      <w:pPr>
        <w:wordWrap w:val="0"/>
        <w:spacing w:line="480" w:lineRule="auto"/>
        <w:ind w:right="210"/>
        <w:jc w:val="righ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第二联 二级学院留存</w:t>
      </w:r>
    </w:p>
    <w:p w14:paraId="153009E5">
      <w:pPr>
        <w:widowControl/>
        <w:spacing w:line="500" w:lineRule="exact"/>
        <w:ind w:left="-714" w:leftChars="-340" w:firstLine="320" w:firstLineChars="100"/>
        <w:jc w:val="center"/>
        <w:rPr>
          <w:rFonts w:hint="eastAsia" w:ascii="方正小标宋简体" w:eastAsia="方正小标宋简体"/>
          <w:sz w:val="32"/>
          <w:szCs w:val="32"/>
          <w:lang w:eastAsia="zh-CN"/>
        </w:rPr>
      </w:pPr>
      <w:r>
        <w:rPr>
          <w:rFonts w:hint="eastAsia" w:ascii="方正小标宋简体" w:eastAsia="方正小标宋简体"/>
          <w:sz w:val="32"/>
          <w:szCs w:val="32"/>
        </w:rPr>
        <w:t>塔里木职业技术学院调课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回执单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153"/>
        <w:gridCol w:w="1987"/>
        <w:gridCol w:w="2827"/>
      </w:tblGrid>
      <w:tr w14:paraId="3A0DC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5" w:type="dxa"/>
            <w:noWrap w:val="0"/>
            <w:vAlign w:val="center"/>
          </w:tcPr>
          <w:p w14:paraId="54B408D4">
            <w:pPr>
              <w:widowControl/>
              <w:snapToGrid w:val="0"/>
              <w:spacing w:line="24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  <w:t>教师姓名</w:t>
            </w:r>
          </w:p>
        </w:tc>
        <w:tc>
          <w:tcPr>
            <w:tcW w:w="2153" w:type="dxa"/>
            <w:noWrap w:val="0"/>
            <w:vAlign w:val="center"/>
          </w:tcPr>
          <w:p w14:paraId="09E77C81">
            <w:pPr>
              <w:widowControl/>
              <w:snapToGrid w:val="0"/>
              <w:spacing w:line="24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012B3B54">
            <w:pPr>
              <w:widowControl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  <w:t>所在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二级学院</w:t>
            </w:r>
          </w:p>
        </w:tc>
        <w:tc>
          <w:tcPr>
            <w:tcW w:w="2827" w:type="dxa"/>
            <w:noWrap w:val="0"/>
            <w:vAlign w:val="center"/>
          </w:tcPr>
          <w:p w14:paraId="723178F8">
            <w:pPr>
              <w:spacing w:line="240" w:lineRule="auto"/>
              <w:jc w:val="center"/>
              <w:rPr>
                <w:rFonts w:ascii="方正仿宋简体" w:hAnsi="方正仿宋简体" w:eastAsia="方正仿宋简体" w:cs="宋体"/>
                <w:b/>
                <w:color w:val="000000"/>
                <w:kern w:val="0"/>
                <w:sz w:val="24"/>
              </w:rPr>
            </w:pPr>
          </w:p>
        </w:tc>
      </w:tr>
      <w:tr w14:paraId="0EAFB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5" w:type="dxa"/>
            <w:noWrap w:val="0"/>
            <w:vAlign w:val="center"/>
          </w:tcPr>
          <w:p w14:paraId="234CC3D4">
            <w:pPr>
              <w:widowControl/>
              <w:snapToGrid w:val="0"/>
              <w:spacing w:line="24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6967" w:type="dxa"/>
            <w:gridSpan w:val="3"/>
            <w:noWrap w:val="0"/>
            <w:vAlign w:val="center"/>
          </w:tcPr>
          <w:p w14:paraId="619F619D">
            <w:pPr>
              <w:widowControl/>
              <w:snapToGrid w:val="0"/>
              <w:spacing w:line="24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9132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5" w:type="dxa"/>
            <w:noWrap w:val="0"/>
            <w:vAlign w:val="center"/>
          </w:tcPr>
          <w:p w14:paraId="003EF61F">
            <w:pPr>
              <w:widowControl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上课时间</w:t>
            </w:r>
          </w:p>
        </w:tc>
        <w:tc>
          <w:tcPr>
            <w:tcW w:w="2153" w:type="dxa"/>
            <w:noWrap w:val="0"/>
            <w:vAlign w:val="center"/>
          </w:tcPr>
          <w:p w14:paraId="6A34D240">
            <w:pPr>
              <w:widowControl/>
              <w:snapToGrid w:val="0"/>
              <w:spacing w:line="24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70858116">
            <w:pPr>
              <w:widowControl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上课地点</w:t>
            </w:r>
          </w:p>
        </w:tc>
        <w:tc>
          <w:tcPr>
            <w:tcW w:w="2827" w:type="dxa"/>
            <w:noWrap w:val="0"/>
            <w:vAlign w:val="center"/>
          </w:tcPr>
          <w:p w14:paraId="39826D33">
            <w:pPr>
              <w:widowControl/>
              <w:snapToGrid w:val="0"/>
              <w:spacing w:line="24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AFCA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5" w:type="dxa"/>
            <w:noWrap w:val="0"/>
            <w:vAlign w:val="center"/>
          </w:tcPr>
          <w:p w14:paraId="32849EA3">
            <w:pPr>
              <w:widowControl/>
              <w:snapToGrid w:val="0"/>
              <w:spacing w:line="24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  <w:t>补课时间</w:t>
            </w:r>
          </w:p>
        </w:tc>
        <w:tc>
          <w:tcPr>
            <w:tcW w:w="2153" w:type="dxa"/>
            <w:noWrap w:val="0"/>
            <w:vAlign w:val="center"/>
          </w:tcPr>
          <w:p w14:paraId="534FE1CB">
            <w:pPr>
              <w:widowControl/>
              <w:snapToGrid w:val="0"/>
              <w:spacing w:line="24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342EBC8E">
            <w:pPr>
              <w:widowControl/>
              <w:snapToGrid w:val="0"/>
              <w:spacing w:line="24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  <w:t>补课地点</w:t>
            </w:r>
          </w:p>
        </w:tc>
        <w:tc>
          <w:tcPr>
            <w:tcW w:w="2827" w:type="dxa"/>
            <w:noWrap w:val="0"/>
            <w:vAlign w:val="center"/>
          </w:tcPr>
          <w:p w14:paraId="393ABC27">
            <w:pPr>
              <w:spacing w:line="240" w:lineRule="auto"/>
              <w:jc w:val="center"/>
              <w:rPr>
                <w:rFonts w:ascii="方正仿宋简体" w:hAnsi="方正仿宋简体" w:eastAsia="方正仿宋简体" w:cs="宋体"/>
                <w:b/>
                <w:color w:val="000000"/>
                <w:kern w:val="0"/>
                <w:sz w:val="24"/>
              </w:rPr>
            </w:pPr>
          </w:p>
        </w:tc>
      </w:tr>
      <w:tr w14:paraId="34F77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5" w:type="dxa"/>
            <w:noWrap w:val="0"/>
            <w:vAlign w:val="center"/>
          </w:tcPr>
          <w:p w14:paraId="14FA13D7">
            <w:pPr>
              <w:widowControl/>
              <w:snapToGrid w:val="0"/>
              <w:spacing w:line="24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  <w:t>授课班级</w:t>
            </w:r>
          </w:p>
        </w:tc>
        <w:tc>
          <w:tcPr>
            <w:tcW w:w="2153" w:type="dxa"/>
            <w:noWrap w:val="0"/>
            <w:vAlign w:val="center"/>
          </w:tcPr>
          <w:p w14:paraId="13C1737C">
            <w:pPr>
              <w:widowControl/>
              <w:snapToGrid w:val="0"/>
              <w:spacing w:line="24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1E5EDD95">
            <w:pPr>
              <w:widowControl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2827" w:type="dxa"/>
            <w:noWrap w:val="0"/>
            <w:vAlign w:val="center"/>
          </w:tcPr>
          <w:p w14:paraId="1E1B705E">
            <w:pPr>
              <w:widowControl/>
              <w:snapToGrid w:val="0"/>
              <w:spacing w:line="24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7C0D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5" w:type="dxa"/>
            <w:noWrap w:val="0"/>
            <w:vAlign w:val="center"/>
          </w:tcPr>
          <w:p w14:paraId="06767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专业负责人</w:t>
            </w:r>
          </w:p>
          <w:p w14:paraId="6A9CBB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  <w:t>签字</w:t>
            </w:r>
          </w:p>
        </w:tc>
        <w:tc>
          <w:tcPr>
            <w:tcW w:w="2153" w:type="dxa"/>
            <w:noWrap w:val="0"/>
            <w:vAlign w:val="center"/>
          </w:tcPr>
          <w:p w14:paraId="56896B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0C7558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教学秘书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  <w:t>签字</w:t>
            </w:r>
          </w:p>
        </w:tc>
        <w:tc>
          <w:tcPr>
            <w:tcW w:w="2827" w:type="dxa"/>
            <w:noWrap w:val="0"/>
            <w:vAlign w:val="center"/>
          </w:tcPr>
          <w:p w14:paraId="6BEA9D69">
            <w:pPr>
              <w:spacing w:line="240" w:lineRule="auto"/>
              <w:jc w:val="center"/>
              <w:rPr>
                <w:rFonts w:ascii="方正仿宋简体" w:hAnsi="方正仿宋简体" w:eastAsia="方正仿宋简体" w:cs="宋体"/>
                <w:b/>
                <w:color w:val="000000"/>
                <w:kern w:val="0"/>
                <w:sz w:val="24"/>
              </w:rPr>
            </w:pPr>
          </w:p>
        </w:tc>
      </w:tr>
      <w:tr w14:paraId="1BC39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5" w:type="dxa"/>
            <w:noWrap w:val="0"/>
            <w:vAlign w:val="center"/>
          </w:tcPr>
          <w:p w14:paraId="25585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二级学院签章</w:t>
            </w:r>
          </w:p>
        </w:tc>
        <w:tc>
          <w:tcPr>
            <w:tcW w:w="2153" w:type="dxa"/>
            <w:noWrap w:val="0"/>
            <w:vAlign w:val="center"/>
          </w:tcPr>
          <w:p w14:paraId="55A263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1A2C4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分管领导签字</w:t>
            </w:r>
          </w:p>
        </w:tc>
        <w:tc>
          <w:tcPr>
            <w:tcW w:w="2827" w:type="dxa"/>
            <w:noWrap w:val="0"/>
            <w:vAlign w:val="center"/>
          </w:tcPr>
          <w:p w14:paraId="05DA6B21">
            <w:pPr>
              <w:spacing w:line="240" w:lineRule="auto"/>
              <w:jc w:val="center"/>
              <w:rPr>
                <w:rFonts w:ascii="方正仿宋简体" w:hAnsi="方正仿宋简体" w:eastAsia="方正仿宋简体" w:cs="宋体"/>
                <w:b/>
                <w:color w:val="000000"/>
                <w:kern w:val="0"/>
                <w:sz w:val="24"/>
              </w:rPr>
            </w:pPr>
          </w:p>
        </w:tc>
      </w:tr>
    </w:tbl>
    <w:p w14:paraId="50164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ascii="仿宋_GB2312" w:eastAsia="仿宋_GB2312"/>
          <w:sz w:val="24"/>
        </w:rPr>
      </w:pPr>
      <w:r>
        <w:rPr>
          <w:rFonts w:hint="eastAsia" w:cs="宋体"/>
          <w:color w:val="000000"/>
          <w:kern w:val="0"/>
          <w:sz w:val="18"/>
          <w:szCs w:val="18"/>
        </w:rPr>
        <w:t>此表应在调课</w:t>
      </w:r>
      <w:r>
        <w:rPr>
          <w:rFonts w:hint="eastAsia" w:cs="宋体"/>
          <w:color w:val="000000"/>
          <w:kern w:val="0"/>
          <w:sz w:val="18"/>
          <w:szCs w:val="18"/>
          <w:lang w:val="en-US" w:eastAsia="zh-CN"/>
        </w:rPr>
        <w:t>前至少1天</w:t>
      </w:r>
      <w:r>
        <w:rPr>
          <w:rFonts w:hint="eastAsia" w:cs="宋体"/>
          <w:color w:val="000000"/>
          <w:kern w:val="0"/>
          <w:sz w:val="18"/>
          <w:szCs w:val="18"/>
        </w:rPr>
        <w:t>填写并交教务处，否则视为调课</w:t>
      </w:r>
      <w:r>
        <w:rPr>
          <w:rFonts w:hint="eastAsia" w:cs="宋体"/>
          <w:color w:val="000000"/>
          <w:kern w:val="0"/>
          <w:sz w:val="18"/>
          <w:szCs w:val="18"/>
          <w:lang w:val="en-US" w:eastAsia="zh-CN"/>
        </w:rPr>
        <w:t>无效</w:t>
      </w:r>
      <w:r>
        <w:rPr>
          <w:rFonts w:hint="eastAsia" w:cs="宋体"/>
          <w:color w:val="000000"/>
          <w:kern w:val="0"/>
          <w:sz w:val="18"/>
          <w:szCs w:val="18"/>
        </w:rPr>
        <w:t>，任课教师所属</w:t>
      </w:r>
      <w:r>
        <w:rPr>
          <w:rFonts w:hint="eastAsia" w:cs="宋体"/>
          <w:color w:val="000000"/>
          <w:kern w:val="0"/>
          <w:sz w:val="18"/>
          <w:szCs w:val="18"/>
          <w:lang w:val="en-US" w:eastAsia="zh-CN"/>
        </w:rPr>
        <w:t>二级学院</w:t>
      </w:r>
      <w:r>
        <w:rPr>
          <w:rFonts w:hint="eastAsia" w:cs="宋体"/>
          <w:color w:val="000000"/>
          <w:kern w:val="0"/>
          <w:sz w:val="18"/>
          <w:szCs w:val="18"/>
        </w:rPr>
        <w:t>和教务处各留存1份。</w:t>
      </w:r>
    </w:p>
    <w:p w14:paraId="124F9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</w:pPr>
      <w:r>
        <w:rPr>
          <w:rFonts w:hint="eastAsia" w:cs="宋体"/>
          <w:color w:val="000000"/>
          <w:kern w:val="0"/>
          <w:sz w:val="18"/>
          <w:szCs w:val="18"/>
          <w:lang w:val="en-US" w:eastAsia="zh-CN"/>
        </w:rPr>
        <w:t>因事（病）请假调课，已完成人事请假手续，需要签批至二级学院。其他事项调课需要签批至分管领导。</w:t>
      </w:r>
    </w:p>
    <w:sectPr>
      <w:pgSz w:w="11906" w:h="16838"/>
      <w:pgMar w:top="1587" w:right="1417" w:bottom="141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D41D68D-F56A-449D-8039-5FEDAE04164D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639CEC81-0EBA-4863-A951-33EA82581AAE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1F2CCCC-E604-4F13-9A55-E8FEC43E51B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B1F5324-6A48-4431-A67F-A1064A9A738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1D5B76"/>
    <w:rsid w:val="06956CAA"/>
    <w:rsid w:val="192A37C4"/>
    <w:rsid w:val="273D1D52"/>
    <w:rsid w:val="29380588"/>
    <w:rsid w:val="2BE64BB5"/>
    <w:rsid w:val="46391889"/>
    <w:rsid w:val="48161A70"/>
    <w:rsid w:val="4DD23507"/>
    <w:rsid w:val="517D3840"/>
    <w:rsid w:val="7804330B"/>
    <w:rsid w:val="7D1D5B76"/>
    <w:rsid w:val="7F69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359</Words>
  <Characters>359</Characters>
  <Lines>0</Lines>
  <Paragraphs>0</Paragraphs>
  <TotalTime>2</TotalTime>
  <ScaleCrop>false</ScaleCrop>
  <LinksUpToDate>false</LinksUpToDate>
  <CharactersWithSpaces>361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2025-03-06T04:39:00Z</dcterms:created>
  <dc:creator>简单&amp;沉默</dc:creator>
  <cp:lastModifiedBy>高原反应</cp:lastModifiedBy>
  <cp:lastPrinted>2025-03-06T05:32:00Z</cp:lastPrinted>
  <dcterms:modified xsi:type="dcterms:W3CDTF">2026-04-09T11:44:40Z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8E85E14D02A34526BDFC0522CD961C0C_11</vt:lpwstr>
  </property>
  <property fmtid="{D5CDD505-2E9C-101B-9397-08002B2CF9AE}" pid="4" name="KSOTemplateDocerSaveRecord">
    <vt:lpwstr>eyJoZGlkIjoiZjJhMTIxMjQwNDMwMjdiZGExZDFlMmM5NjlhNzEzZDUiLCJ1c2VySWQiOiI0MDQ3NTk2OTQifQ==</vt:lpwstr>
  </property>
</Properties>
</file>